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CC0FE0B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</w:t>
      </w:r>
      <w:r w:rsidR="003128E6" w:rsidRPr="003128E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3128E6" w:rsidRPr="003128E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3128E6" w:rsidRPr="003128E6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3128E6" w:rsidRPr="003128E6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3128E6" w:rsidRPr="003128E6">
        <w:rPr>
          <w:rFonts w:ascii="Times New Roman" w:hAnsi="Times New Roman"/>
          <w:bCs/>
          <w:sz w:val="28"/>
          <w:szCs w:val="28"/>
        </w:rPr>
        <w:t>, ул. Водопроводная, д.35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39822DC3" w:rsidR="00FA04BA" w:rsidRDefault="001435D4" w:rsidP="003128E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3128E6" w:rsidRPr="003128E6">
        <w:rPr>
          <w:rFonts w:eastAsia="Calibri"/>
          <w:bCs/>
          <w:color w:val="auto"/>
          <w:sz w:val="28"/>
          <w:szCs w:val="28"/>
        </w:rPr>
        <w:t>59:32:3410001:4833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128E6">
        <w:rPr>
          <w:rFonts w:eastAsia="Calibri"/>
          <w:bCs/>
          <w:color w:val="auto"/>
          <w:sz w:val="28"/>
          <w:szCs w:val="28"/>
        </w:rPr>
        <w:t>1121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</w:t>
      </w:r>
      <w:r w:rsidR="00B21362">
        <w:rPr>
          <w:rFonts w:eastAsia="Calibri"/>
          <w:bCs/>
          <w:color w:val="auto"/>
          <w:sz w:val="28"/>
          <w:szCs w:val="28"/>
        </w:rPr>
        <w:t xml:space="preserve">: </w:t>
      </w:r>
      <w:r w:rsidR="003128E6" w:rsidRPr="003128E6">
        <w:rPr>
          <w:rFonts w:eastAsia="Calibri"/>
          <w:bCs/>
          <w:color w:val="auto"/>
          <w:sz w:val="28"/>
          <w:szCs w:val="28"/>
        </w:rPr>
        <w:t>Пермский край, Пермский муниципальный район,</w:t>
      </w:r>
      <w:r w:rsidR="003128E6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3128E6" w:rsidRPr="003128E6">
        <w:rPr>
          <w:rFonts w:eastAsia="Calibri"/>
          <w:bCs/>
          <w:color w:val="auto"/>
          <w:sz w:val="28"/>
          <w:szCs w:val="28"/>
        </w:rPr>
        <w:t>Кондратовское</w:t>
      </w:r>
      <w:proofErr w:type="spellEnd"/>
      <w:r w:rsidR="003128E6" w:rsidRPr="003128E6">
        <w:rPr>
          <w:rFonts w:eastAsia="Calibri"/>
          <w:bCs/>
          <w:color w:val="auto"/>
          <w:sz w:val="28"/>
          <w:szCs w:val="28"/>
        </w:rPr>
        <w:t xml:space="preserve"> с/п, д. </w:t>
      </w:r>
      <w:proofErr w:type="spellStart"/>
      <w:r w:rsidR="003128E6" w:rsidRPr="003128E6">
        <w:rPr>
          <w:rFonts w:eastAsia="Calibri"/>
          <w:bCs/>
          <w:color w:val="auto"/>
          <w:sz w:val="28"/>
          <w:szCs w:val="28"/>
        </w:rPr>
        <w:t>Кондратово</w:t>
      </w:r>
      <w:proofErr w:type="spellEnd"/>
      <w:r w:rsidR="002A6A65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A5058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A6A65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28E6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1161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1362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1CFA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215</cp:revision>
  <dcterms:created xsi:type="dcterms:W3CDTF">2023-08-03T05:43:00Z</dcterms:created>
  <dcterms:modified xsi:type="dcterms:W3CDTF">2026-05-29T09:03:00Z</dcterms:modified>
</cp:coreProperties>
</file>